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4A9" w:rsidRPr="00C41B2E" w:rsidRDefault="00B924A9" w:rsidP="002D3CEB">
      <w:pPr>
        <w:jc w:val="both"/>
        <w:rPr>
          <w:rFonts w:ascii="Arial" w:hAnsi="Arial" w:cs="Arial"/>
          <w:b/>
          <w:bCs/>
          <w:sz w:val="22"/>
          <w:szCs w:val="22"/>
        </w:rPr>
      </w:pPr>
    </w:p>
    <w:tbl>
      <w:tblPr>
        <w:tblW w:w="9039" w:type="dxa"/>
        <w:tblLayout w:type="fixed"/>
        <w:tblLook w:val="0000" w:firstRow="0" w:lastRow="0" w:firstColumn="0" w:lastColumn="0" w:noHBand="0" w:noVBand="0"/>
      </w:tblPr>
      <w:tblGrid>
        <w:gridCol w:w="4786"/>
        <w:gridCol w:w="1276"/>
        <w:gridCol w:w="2977"/>
      </w:tblGrid>
      <w:tr w:rsidR="00A4484E" w:rsidRPr="00C41B2E" w:rsidTr="00C41B2E">
        <w:tc>
          <w:tcPr>
            <w:tcW w:w="4786" w:type="dxa"/>
          </w:tcPr>
          <w:p w:rsidR="00A4484E" w:rsidRPr="00C41B2E" w:rsidRDefault="00A4484E" w:rsidP="002210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41B2E">
              <w:rPr>
                <w:rFonts w:ascii="Arial" w:hAnsi="Arial" w:cs="Arial"/>
                <w:sz w:val="22"/>
                <w:szCs w:val="22"/>
              </w:rPr>
              <w:br w:type="page"/>
            </w:r>
            <w:r w:rsidR="004859B1">
              <w:rPr>
                <w:rFonts w:ascii="Arial" w:hAnsi="Arial" w:cs="Arial"/>
                <w:sz w:val="22"/>
                <w:szCs w:val="22"/>
              </w:rPr>
              <w:pict>
                <v:shape id="_x0000_i1026" type="#_x0000_t75" style="width:43.5pt;height:42pt">
                  <v:imagedata r:id="rId9" o:title=""/>
                </v:shape>
              </w:pict>
            </w:r>
          </w:p>
        </w:tc>
        <w:tc>
          <w:tcPr>
            <w:tcW w:w="1276" w:type="dxa"/>
          </w:tcPr>
          <w:p w:rsidR="00A4484E" w:rsidRPr="00C41B2E" w:rsidRDefault="00A4484E" w:rsidP="002210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7" w:type="dxa"/>
          </w:tcPr>
          <w:p w:rsidR="00A4484E" w:rsidRPr="00C41B2E" w:rsidRDefault="00A4484E" w:rsidP="00C41B2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484E" w:rsidRPr="00C41B2E" w:rsidTr="00C41B2E">
        <w:tc>
          <w:tcPr>
            <w:tcW w:w="4786" w:type="dxa"/>
          </w:tcPr>
          <w:p w:rsidR="00A4484E" w:rsidRPr="00C41B2E" w:rsidRDefault="00A4484E" w:rsidP="002210E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41B2E">
              <w:rPr>
                <w:rFonts w:ascii="Arial" w:hAnsi="Arial" w:cs="Arial"/>
                <w:b/>
                <w:sz w:val="22"/>
                <w:szCs w:val="22"/>
              </w:rPr>
              <w:t xml:space="preserve"> ΕΛΛΗΝΙΚΗ ΔΗΜΟΚΡΑΤΙΑ </w:t>
            </w:r>
          </w:p>
          <w:p w:rsidR="00A4484E" w:rsidRPr="00C41B2E" w:rsidRDefault="00A4484E" w:rsidP="002210E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41B2E">
              <w:rPr>
                <w:rFonts w:ascii="Arial" w:hAnsi="Arial" w:cs="Arial"/>
                <w:b/>
                <w:sz w:val="22"/>
                <w:szCs w:val="22"/>
              </w:rPr>
              <w:t xml:space="preserve">ΝΟΜΟΣ ΦΘΙΩΤΙΔΑΣ </w:t>
            </w:r>
          </w:p>
          <w:p w:rsidR="00A4484E" w:rsidRPr="00C41B2E" w:rsidRDefault="00A4484E" w:rsidP="002210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41B2E">
              <w:rPr>
                <w:rFonts w:ascii="Arial" w:hAnsi="Arial" w:cs="Arial"/>
                <w:b/>
                <w:sz w:val="22"/>
                <w:szCs w:val="22"/>
              </w:rPr>
              <w:t>ΔΗΜΟΣ ΛΑΜΙΕΩΝ</w:t>
            </w:r>
          </w:p>
        </w:tc>
        <w:tc>
          <w:tcPr>
            <w:tcW w:w="1276" w:type="dxa"/>
          </w:tcPr>
          <w:p w:rsidR="00A4484E" w:rsidRPr="00C41B2E" w:rsidRDefault="00A4484E" w:rsidP="002210E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977" w:type="dxa"/>
          </w:tcPr>
          <w:p w:rsidR="00C41B2E" w:rsidRPr="00C41B2E" w:rsidRDefault="00C41B2E" w:rsidP="00C41B2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41B2E">
              <w:rPr>
                <w:rFonts w:ascii="Arial" w:hAnsi="Arial" w:cs="Arial"/>
                <w:b/>
                <w:sz w:val="22"/>
                <w:szCs w:val="22"/>
              </w:rPr>
              <w:t>ΠΡΑΞΗ ΑΝΑΡΤΗΤΕΑ</w:t>
            </w:r>
          </w:p>
          <w:p w:rsidR="00C41B2E" w:rsidRPr="00C41B2E" w:rsidRDefault="00C41B2E" w:rsidP="00C41B2E">
            <w:pPr>
              <w:rPr>
                <w:rFonts w:ascii="Arial" w:hAnsi="Arial" w:cs="Arial"/>
                <w:sz w:val="22"/>
                <w:szCs w:val="22"/>
              </w:rPr>
            </w:pPr>
            <w:r w:rsidRPr="00C41B2E">
              <w:rPr>
                <w:rFonts w:ascii="Arial" w:hAnsi="Arial" w:cs="Arial"/>
                <w:sz w:val="22"/>
                <w:szCs w:val="22"/>
              </w:rPr>
              <w:t>Είδος: Κανονιστική Πράξη</w:t>
            </w:r>
          </w:p>
          <w:p w:rsidR="00A4484E" w:rsidRPr="00C41B2E" w:rsidRDefault="00C41B2E" w:rsidP="00C41B2E">
            <w:pPr>
              <w:rPr>
                <w:rFonts w:ascii="Arial" w:hAnsi="Arial" w:cs="Arial"/>
                <w:sz w:val="22"/>
                <w:szCs w:val="22"/>
              </w:rPr>
            </w:pPr>
            <w:r w:rsidRPr="00C41B2E">
              <w:rPr>
                <w:rFonts w:ascii="Arial" w:hAnsi="Arial" w:cs="Arial"/>
                <w:sz w:val="22"/>
                <w:szCs w:val="22"/>
              </w:rPr>
              <w:t>Θεματική: Οικονομική Ζωή</w:t>
            </w:r>
          </w:p>
        </w:tc>
      </w:tr>
      <w:tr w:rsidR="00A4484E" w:rsidRPr="00C41B2E" w:rsidTr="00C41B2E">
        <w:tc>
          <w:tcPr>
            <w:tcW w:w="4786" w:type="dxa"/>
            <w:tcBorders>
              <w:left w:val="nil"/>
              <w:right w:val="nil"/>
            </w:tcBorders>
          </w:tcPr>
          <w:p w:rsidR="00A4484E" w:rsidRPr="00C41B2E" w:rsidRDefault="00140B84" w:rsidP="00C41B2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41B2E">
              <w:rPr>
                <w:rFonts w:ascii="Arial" w:hAnsi="Arial" w:cs="Arial"/>
                <w:b/>
                <w:sz w:val="22"/>
                <w:szCs w:val="22"/>
              </w:rPr>
              <w:t>ΔΙΕΥΘΥΝΣΗ ΠΕΡΙΒΑΛΛΟΝΤΟΣ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:rsidR="00A4484E" w:rsidRPr="00C41B2E" w:rsidRDefault="00A4484E" w:rsidP="002210E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977" w:type="dxa"/>
            <w:tcBorders>
              <w:left w:val="nil"/>
              <w:right w:val="nil"/>
            </w:tcBorders>
          </w:tcPr>
          <w:p w:rsidR="00A4484E" w:rsidRPr="00C41B2E" w:rsidRDefault="00A4484E" w:rsidP="00C41B2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4484E" w:rsidRPr="00C41B2E" w:rsidTr="00C41B2E">
        <w:tc>
          <w:tcPr>
            <w:tcW w:w="4786" w:type="dxa"/>
          </w:tcPr>
          <w:p w:rsidR="00A4484E" w:rsidRPr="00C41B2E" w:rsidRDefault="00A4484E" w:rsidP="002210E1">
            <w:pPr>
              <w:rPr>
                <w:rFonts w:ascii="Arial" w:hAnsi="Arial" w:cs="Arial"/>
                <w:sz w:val="22"/>
                <w:szCs w:val="22"/>
              </w:rPr>
            </w:pPr>
            <w:r w:rsidRPr="00C41B2E">
              <w:rPr>
                <w:rFonts w:ascii="Arial" w:hAnsi="Arial" w:cs="Arial"/>
                <w:sz w:val="22"/>
                <w:szCs w:val="22"/>
              </w:rPr>
              <w:t xml:space="preserve">Αρμόδιος υπάλληλος: </w:t>
            </w:r>
            <w:r w:rsidR="00C41B2E">
              <w:rPr>
                <w:rFonts w:ascii="Arial" w:hAnsi="Arial" w:cs="Arial"/>
                <w:sz w:val="22"/>
                <w:szCs w:val="22"/>
              </w:rPr>
              <w:t>Μακρυγιάννη Αγγελική</w:t>
            </w:r>
          </w:p>
          <w:p w:rsidR="00A4484E" w:rsidRPr="004859B1" w:rsidRDefault="00A4484E" w:rsidP="002210E1">
            <w:pPr>
              <w:rPr>
                <w:rFonts w:ascii="Arial" w:hAnsi="Arial" w:cs="Arial"/>
                <w:sz w:val="22"/>
                <w:szCs w:val="22"/>
              </w:rPr>
            </w:pPr>
            <w:r w:rsidRPr="00C41B2E">
              <w:rPr>
                <w:rFonts w:ascii="Arial" w:hAnsi="Arial" w:cs="Arial"/>
                <w:sz w:val="22"/>
                <w:szCs w:val="22"/>
              </w:rPr>
              <w:t xml:space="preserve">Τηλ : 22310 - </w:t>
            </w:r>
            <w:r w:rsidR="00C41B2E">
              <w:rPr>
                <w:rFonts w:ascii="Arial" w:hAnsi="Arial" w:cs="Arial"/>
                <w:sz w:val="22"/>
                <w:szCs w:val="22"/>
              </w:rPr>
              <w:t>31426</w:t>
            </w:r>
          </w:p>
          <w:p w:rsidR="00A4484E" w:rsidRPr="00C41B2E" w:rsidRDefault="00A4484E" w:rsidP="002210E1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41B2E">
              <w:rPr>
                <w:rFonts w:ascii="Arial" w:hAnsi="Arial" w:cs="Arial"/>
                <w:sz w:val="22"/>
                <w:szCs w:val="22"/>
                <w:lang w:val="en-US"/>
              </w:rPr>
              <w:t>Fax : 22310 – 22465</w:t>
            </w:r>
          </w:p>
          <w:p w:rsidR="00A4484E" w:rsidRPr="00C41B2E" w:rsidRDefault="00A4484E" w:rsidP="002210E1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41B2E">
              <w:rPr>
                <w:rFonts w:ascii="Arial" w:hAnsi="Arial" w:cs="Arial"/>
                <w:sz w:val="22"/>
                <w:szCs w:val="22"/>
                <w:lang w:val="en-US"/>
              </w:rPr>
              <w:t xml:space="preserve">Email: </w:t>
            </w:r>
            <w:r w:rsidR="004859B1">
              <w:fldChar w:fldCharType="begin"/>
            </w:r>
            <w:r w:rsidR="004859B1" w:rsidRPr="004859B1">
              <w:rPr>
                <w:lang w:val="en-US"/>
              </w:rPr>
              <w:instrText xml:space="preserve"> HYPERLINK "mailto:makrigianni@lamia-city.gr" </w:instrText>
            </w:r>
            <w:r w:rsidR="004859B1">
              <w:fldChar w:fldCharType="separate"/>
            </w:r>
            <w:r w:rsidRPr="00C41B2E">
              <w:rPr>
                <w:rFonts w:ascii="Arial" w:hAnsi="Arial" w:cs="Arial"/>
                <w:color w:val="0000FF"/>
                <w:sz w:val="22"/>
                <w:szCs w:val="22"/>
                <w:u w:val="single"/>
                <w:lang w:val="en-US"/>
              </w:rPr>
              <w:t>makrigianni@lamia-city.gr</w:t>
            </w:r>
            <w:r w:rsidR="004859B1">
              <w:rPr>
                <w:rFonts w:ascii="Arial" w:hAnsi="Arial" w:cs="Arial"/>
                <w:color w:val="0000FF"/>
                <w:sz w:val="22"/>
                <w:szCs w:val="22"/>
                <w:u w:val="single"/>
                <w:lang w:val="en-US"/>
              </w:rPr>
              <w:fldChar w:fldCharType="end"/>
            </w:r>
          </w:p>
        </w:tc>
        <w:tc>
          <w:tcPr>
            <w:tcW w:w="1276" w:type="dxa"/>
          </w:tcPr>
          <w:p w:rsidR="00A4484E" w:rsidRPr="004859B1" w:rsidRDefault="00A4484E" w:rsidP="002210E1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977" w:type="dxa"/>
          </w:tcPr>
          <w:p w:rsidR="00C41B2E" w:rsidRDefault="00C41B2E" w:rsidP="00C41B2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41B2E">
              <w:rPr>
                <w:rFonts w:ascii="Arial" w:hAnsi="Arial" w:cs="Arial"/>
                <w:b/>
                <w:color w:val="000000"/>
                <w:sz w:val="22"/>
                <w:szCs w:val="22"/>
                <w:u w:val="single"/>
              </w:rPr>
              <w:t>ΠΡΟΣ:</w:t>
            </w:r>
          </w:p>
          <w:p w:rsidR="00C41B2E" w:rsidRPr="00C41B2E" w:rsidRDefault="00C41B2E" w:rsidP="00C41B2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41B2E">
              <w:rPr>
                <w:rFonts w:ascii="Arial" w:hAnsi="Arial" w:cs="Arial"/>
                <w:color w:val="000000"/>
                <w:sz w:val="22"/>
                <w:szCs w:val="22"/>
              </w:rPr>
              <w:t>Δημοτικό Συμβούλιο</w:t>
            </w:r>
          </w:p>
          <w:p w:rsidR="00C41B2E" w:rsidRPr="00C41B2E" w:rsidRDefault="00C41B2E" w:rsidP="00C41B2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41B2E">
              <w:rPr>
                <w:rFonts w:ascii="Arial" w:hAnsi="Arial" w:cs="Arial"/>
                <w:color w:val="000000"/>
                <w:sz w:val="22"/>
                <w:szCs w:val="22"/>
              </w:rPr>
              <w:t>Δήμου Λαμιέων</w:t>
            </w:r>
          </w:p>
          <w:p w:rsidR="00A4484E" w:rsidRPr="00C41B2E" w:rsidRDefault="00A4484E" w:rsidP="00A4484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075A73" w:rsidRPr="00C41B2E" w:rsidRDefault="00075A73">
      <w:pPr>
        <w:jc w:val="both"/>
        <w:rPr>
          <w:rFonts w:ascii="Arial" w:hAnsi="Arial" w:cs="Arial"/>
          <w:b/>
          <w:bCs/>
          <w:sz w:val="22"/>
          <w:szCs w:val="22"/>
          <w:lang w:val="en-US"/>
        </w:rPr>
      </w:pPr>
    </w:p>
    <w:p w:rsidR="00A130A0" w:rsidRPr="00C41B2E" w:rsidRDefault="00A130A0">
      <w:pPr>
        <w:jc w:val="both"/>
        <w:rPr>
          <w:rFonts w:ascii="Arial" w:hAnsi="Arial" w:cs="Arial"/>
          <w:b/>
          <w:bCs/>
          <w:sz w:val="22"/>
          <w:szCs w:val="22"/>
          <w:lang w:val="en-US"/>
        </w:rPr>
      </w:pPr>
    </w:p>
    <w:p w:rsidR="002D3CEB" w:rsidRPr="00C41B2E" w:rsidRDefault="002D3CEB" w:rsidP="002D3CEB">
      <w:pPr>
        <w:pStyle w:val="5"/>
        <w:tabs>
          <w:tab w:val="clear" w:pos="2745"/>
        </w:tabs>
        <w:rPr>
          <w:rFonts w:ascii="Arial" w:hAnsi="Arial" w:cs="Arial"/>
          <w:sz w:val="22"/>
          <w:szCs w:val="22"/>
        </w:rPr>
      </w:pPr>
    </w:p>
    <w:p w:rsidR="00843547" w:rsidRPr="00C41B2E" w:rsidRDefault="00A4484E" w:rsidP="00211DC9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41B2E">
        <w:rPr>
          <w:rFonts w:ascii="Arial" w:hAnsi="Arial" w:cs="Arial"/>
          <w:b/>
          <w:bCs/>
          <w:sz w:val="22"/>
          <w:szCs w:val="22"/>
        </w:rPr>
        <w:t>ΘΕΜΑ</w:t>
      </w:r>
      <w:r w:rsidRPr="00C41B2E">
        <w:rPr>
          <w:rFonts w:ascii="Arial" w:hAnsi="Arial" w:cs="Arial"/>
          <w:sz w:val="22"/>
          <w:szCs w:val="22"/>
        </w:rPr>
        <w:t xml:space="preserve">: </w:t>
      </w:r>
      <w:r w:rsidR="00923B25" w:rsidRPr="00C41B2E">
        <w:rPr>
          <w:rFonts w:ascii="Arial" w:hAnsi="Arial" w:cs="Arial"/>
          <w:sz w:val="22"/>
          <w:szCs w:val="22"/>
        </w:rPr>
        <w:t>«</w:t>
      </w:r>
      <w:r w:rsidR="00754D45">
        <w:rPr>
          <w:rFonts w:ascii="Arial" w:hAnsi="Arial" w:cs="Arial"/>
          <w:sz w:val="22"/>
          <w:szCs w:val="22"/>
        </w:rPr>
        <w:t>Λύση της σύμβασης Συνεργασίας</w:t>
      </w:r>
      <w:r w:rsidR="00754D45" w:rsidRPr="00754D45">
        <w:t xml:space="preserve"> </w:t>
      </w:r>
      <w:r w:rsidR="00754D45" w:rsidRPr="00754D45">
        <w:rPr>
          <w:rFonts w:ascii="Arial" w:hAnsi="Arial" w:cs="Arial"/>
          <w:sz w:val="22"/>
          <w:szCs w:val="22"/>
        </w:rPr>
        <w:t xml:space="preserve">μεταξύ του Δήμου </w:t>
      </w:r>
      <w:proofErr w:type="spellStart"/>
      <w:r w:rsidR="00754D45" w:rsidRPr="00754D45">
        <w:rPr>
          <w:rFonts w:ascii="Arial" w:hAnsi="Arial" w:cs="Arial"/>
          <w:sz w:val="22"/>
          <w:szCs w:val="22"/>
        </w:rPr>
        <w:t>Λαμιέων</w:t>
      </w:r>
      <w:proofErr w:type="spellEnd"/>
      <w:r w:rsidR="00754D45" w:rsidRPr="00754D45">
        <w:rPr>
          <w:rFonts w:ascii="Arial" w:hAnsi="Arial" w:cs="Arial"/>
          <w:sz w:val="22"/>
          <w:szCs w:val="22"/>
        </w:rPr>
        <w:t xml:space="preserve"> και της Ελληνικής Εταιρείας Αξιοποίησης Ανακύκλωσης ΑΕ με το διακριτικό τίτλο «ΕΕΑΑ ΑΕ» για την εναλλακτική διαχείριση δημοτικών αποβλήτων συσκευασίας</w:t>
      </w:r>
      <w:r w:rsidR="009F2C6A">
        <w:rPr>
          <w:rFonts w:ascii="Arial" w:hAnsi="Arial" w:cs="Arial"/>
          <w:sz w:val="22"/>
          <w:szCs w:val="22"/>
        </w:rPr>
        <w:t xml:space="preserve"> και εκ νέου εκμίσθωση του Κ.Δ.Α.Υ.</w:t>
      </w:r>
      <w:r w:rsidR="00923B25" w:rsidRPr="00C41B2E">
        <w:rPr>
          <w:rFonts w:ascii="Arial" w:hAnsi="Arial" w:cs="Arial"/>
          <w:sz w:val="22"/>
          <w:szCs w:val="22"/>
        </w:rPr>
        <w:t>»</w:t>
      </w:r>
    </w:p>
    <w:p w:rsidR="00A130A0" w:rsidRPr="00C41B2E" w:rsidRDefault="00A130A0" w:rsidP="00843547">
      <w:pPr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D203EF" w:rsidRDefault="00D203EF" w:rsidP="00C41B2E">
      <w:pPr>
        <w:jc w:val="center"/>
        <w:rPr>
          <w:rFonts w:ascii="Arial" w:hAnsi="Arial" w:cs="Arial"/>
          <w:b/>
          <w:sz w:val="22"/>
          <w:szCs w:val="22"/>
        </w:rPr>
      </w:pPr>
    </w:p>
    <w:p w:rsidR="00211DC9" w:rsidRDefault="00211DC9" w:rsidP="00C41B2E">
      <w:pPr>
        <w:jc w:val="center"/>
        <w:rPr>
          <w:rFonts w:ascii="Arial" w:hAnsi="Arial" w:cs="Arial"/>
          <w:b/>
          <w:sz w:val="22"/>
          <w:szCs w:val="22"/>
        </w:rPr>
      </w:pPr>
    </w:p>
    <w:p w:rsidR="00C41B2E" w:rsidRPr="00C41B2E" w:rsidRDefault="00C41B2E" w:rsidP="00C41B2E">
      <w:pPr>
        <w:jc w:val="center"/>
        <w:rPr>
          <w:rFonts w:ascii="Arial" w:hAnsi="Arial" w:cs="Arial"/>
          <w:b/>
          <w:sz w:val="22"/>
          <w:szCs w:val="22"/>
        </w:rPr>
      </w:pPr>
      <w:r w:rsidRPr="00C41B2E">
        <w:rPr>
          <w:rFonts w:ascii="Arial" w:hAnsi="Arial" w:cs="Arial"/>
          <w:b/>
          <w:sz w:val="22"/>
          <w:szCs w:val="22"/>
        </w:rPr>
        <w:t xml:space="preserve">Ο ΑΝΤΙΔΗΜΑΡΧΟΣ </w:t>
      </w:r>
      <w:r>
        <w:rPr>
          <w:rFonts w:ascii="Arial" w:hAnsi="Arial" w:cs="Arial"/>
          <w:b/>
          <w:sz w:val="22"/>
          <w:szCs w:val="22"/>
        </w:rPr>
        <w:t>ΚΩΝΣΤΑΝΤΙΝΟΣ ΜΟΥΣΤΑΚΑΣ</w:t>
      </w:r>
    </w:p>
    <w:p w:rsidR="00C41B2E" w:rsidRDefault="00C41B2E" w:rsidP="00843547">
      <w:pPr>
        <w:jc w:val="both"/>
        <w:rPr>
          <w:rFonts w:ascii="Arial" w:hAnsi="Arial" w:cs="Arial"/>
          <w:sz w:val="22"/>
          <w:szCs w:val="22"/>
        </w:rPr>
      </w:pPr>
    </w:p>
    <w:p w:rsidR="00211DC9" w:rsidRPr="00283787" w:rsidRDefault="00211DC9" w:rsidP="00211DC9">
      <w:pPr>
        <w:spacing w:line="360" w:lineRule="auto"/>
        <w:ind w:firstLine="567"/>
        <w:jc w:val="both"/>
        <w:rPr>
          <w:rFonts w:ascii="Arial" w:hAnsi="Arial" w:cs="Arial"/>
          <w:bCs/>
          <w:sz w:val="22"/>
          <w:szCs w:val="22"/>
        </w:rPr>
      </w:pPr>
    </w:p>
    <w:p w:rsidR="00C41B2E" w:rsidRPr="00C41B2E" w:rsidRDefault="00C41B2E" w:rsidP="00211DC9">
      <w:pPr>
        <w:spacing w:line="360" w:lineRule="auto"/>
        <w:ind w:firstLine="567"/>
        <w:jc w:val="both"/>
        <w:rPr>
          <w:rFonts w:ascii="Arial" w:hAnsi="Arial" w:cs="Arial"/>
          <w:bCs/>
          <w:sz w:val="22"/>
          <w:szCs w:val="22"/>
        </w:rPr>
      </w:pPr>
      <w:r w:rsidRPr="00C41B2E">
        <w:rPr>
          <w:rFonts w:ascii="Arial" w:hAnsi="Arial" w:cs="Arial"/>
          <w:bCs/>
          <w:sz w:val="22"/>
          <w:szCs w:val="22"/>
        </w:rPr>
        <w:t>Έχοντας υπόψη:</w:t>
      </w:r>
    </w:p>
    <w:p w:rsidR="00C41B2E" w:rsidRDefault="00C41B2E" w:rsidP="00211DC9">
      <w:pPr>
        <w:numPr>
          <w:ilvl w:val="0"/>
          <w:numId w:val="6"/>
        </w:numPr>
        <w:spacing w:line="360" w:lineRule="auto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 w:rsidRPr="00C41B2E">
        <w:rPr>
          <w:rFonts w:ascii="Arial" w:hAnsi="Arial" w:cs="Arial"/>
          <w:bCs/>
          <w:sz w:val="22"/>
          <w:szCs w:val="22"/>
        </w:rPr>
        <w:t xml:space="preserve">Τις διατάξεις του Ν. 3852/2010 [ΦΕΚ Α΄87/2010 «Νέα Αρχιτεκτονική της Αυτοδιοίκησης και της Αποκεντρωμένης Διοίκησης – Πρόγραμμα Καλλικράτης»], </w:t>
      </w:r>
    </w:p>
    <w:p w:rsidR="0093334D" w:rsidRDefault="0093334D" w:rsidP="00211DC9">
      <w:pPr>
        <w:numPr>
          <w:ilvl w:val="0"/>
          <w:numId w:val="6"/>
        </w:numPr>
        <w:spacing w:line="360" w:lineRule="auto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Την από 23.12.2004 Σύμβαση Συνεργασίας μεταξύ του Δήμου Λαμιέων και της Ελληνικής Εταιρείας Αξιοποίησης Ανακύκλωσης ΑΕ με το διακριτικό τίτλο «ΕΕΑΑ ΑΕ» για την εναλλακτική διαχείριση δημοτικών αποβλήτων συσκευασίας</w:t>
      </w:r>
      <w:r w:rsidR="00211DC9">
        <w:rPr>
          <w:rFonts w:ascii="Arial" w:hAnsi="Arial" w:cs="Arial"/>
          <w:bCs/>
          <w:sz w:val="22"/>
          <w:szCs w:val="22"/>
        </w:rPr>
        <w:t>,</w:t>
      </w:r>
      <w:r>
        <w:rPr>
          <w:rFonts w:ascii="Arial" w:hAnsi="Arial" w:cs="Arial"/>
          <w:bCs/>
          <w:sz w:val="22"/>
          <w:szCs w:val="22"/>
        </w:rPr>
        <w:t xml:space="preserve"> </w:t>
      </w:r>
    </w:p>
    <w:p w:rsidR="00754D45" w:rsidRDefault="0093334D" w:rsidP="00211DC9">
      <w:pPr>
        <w:numPr>
          <w:ilvl w:val="0"/>
          <w:numId w:val="6"/>
        </w:numPr>
        <w:spacing w:line="360" w:lineRule="auto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Το άρθρο ΣΤ, </w:t>
      </w:r>
      <w:r w:rsidR="00401556">
        <w:rPr>
          <w:rFonts w:ascii="Arial" w:hAnsi="Arial" w:cs="Arial"/>
          <w:bCs/>
          <w:sz w:val="22"/>
          <w:szCs w:val="22"/>
        </w:rPr>
        <w:t xml:space="preserve">ανωτέρω σύμβασης σύμφωνα με το οποίο: </w:t>
      </w:r>
    </w:p>
    <w:p w:rsidR="0093334D" w:rsidRDefault="00401556" w:rsidP="00211DC9">
      <w:pPr>
        <w:spacing w:line="360" w:lineRule="auto"/>
        <w:ind w:left="567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« </w:t>
      </w:r>
      <w:r w:rsidRPr="000B5958">
        <w:rPr>
          <w:rFonts w:ascii="Arial" w:hAnsi="Arial" w:cs="Arial"/>
          <w:bCs/>
          <w:i/>
          <w:sz w:val="22"/>
          <w:szCs w:val="22"/>
        </w:rPr>
        <w:t>1. Η παρούσα Σύμβαση Συνεργασίας συνάπτεται για χρονική διάρκεια έξι (</w:t>
      </w:r>
      <w:r w:rsidR="000B5958" w:rsidRPr="000B5958">
        <w:rPr>
          <w:rFonts w:ascii="Arial" w:hAnsi="Arial" w:cs="Arial"/>
          <w:bCs/>
          <w:i/>
          <w:sz w:val="22"/>
          <w:szCs w:val="22"/>
        </w:rPr>
        <w:t>6</w:t>
      </w:r>
      <w:r w:rsidRPr="000B5958">
        <w:rPr>
          <w:rFonts w:ascii="Arial" w:hAnsi="Arial" w:cs="Arial"/>
          <w:bCs/>
          <w:i/>
          <w:sz w:val="22"/>
          <w:szCs w:val="22"/>
        </w:rPr>
        <w:t xml:space="preserve">) ετών, αρχόμενη από την ημερομηνία υπογραφής της. 2 Μετά την πάροδο της παραπάνω περιόδου η διάρκεια της Σύμβασης παρατείνεται αυτομάτως για διαδοχικές εξαετείς περιόδους εκτός και εάν έξι (6) μήνες προ της λήξεως είτε της αρχικής διάρκειας της παρούσας </w:t>
      </w:r>
      <w:r w:rsidR="000B5958" w:rsidRPr="000B5958">
        <w:rPr>
          <w:rFonts w:ascii="Arial" w:hAnsi="Arial" w:cs="Arial"/>
          <w:bCs/>
          <w:i/>
          <w:sz w:val="22"/>
          <w:szCs w:val="22"/>
        </w:rPr>
        <w:t>είτε εκάστης διαδοχικής περιόδου, οποιοδήποτε από τα μέρη ειδοποιήσει εγγράφως το άλλο Μέρος ότι δεν επιθυμεί την παράταση της παρούσας.</w:t>
      </w:r>
      <w:r w:rsidR="000B5958">
        <w:rPr>
          <w:rFonts w:ascii="Arial" w:hAnsi="Arial" w:cs="Arial"/>
          <w:bCs/>
          <w:sz w:val="22"/>
          <w:szCs w:val="22"/>
        </w:rPr>
        <w:t>»</w:t>
      </w:r>
      <w:r w:rsidR="00211DC9">
        <w:rPr>
          <w:rFonts w:ascii="Arial" w:hAnsi="Arial" w:cs="Arial"/>
          <w:bCs/>
          <w:sz w:val="22"/>
          <w:szCs w:val="22"/>
        </w:rPr>
        <w:t>,</w:t>
      </w:r>
    </w:p>
    <w:p w:rsidR="00754D45" w:rsidRDefault="00754D45" w:rsidP="00211DC9">
      <w:pPr>
        <w:numPr>
          <w:ilvl w:val="0"/>
          <w:numId w:val="6"/>
        </w:numPr>
        <w:spacing w:line="360" w:lineRule="auto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Την από 25.02.2022 Επιστολή της ΕΕΑΑ ΑΕ με την οποία γνωστοποιεί εμπρόθεσμα την πρόθεσή της να μην ανανεώσει τη σύμβαση συνεργασίας</w:t>
      </w:r>
      <w:r w:rsidR="00211DC9" w:rsidRPr="00211DC9">
        <w:rPr>
          <w:rFonts w:ascii="Arial" w:hAnsi="Arial" w:cs="Arial"/>
          <w:bCs/>
          <w:sz w:val="22"/>
          <w:szCs w:val="22"/>
        </w:rPr>
        <w:t xml:space="preserve"> </w:t>
      </w:r>
      <w:r w:rsidR="00211DC9">
        <w:rPr>
          <w:rFonts w:ascii="Arial" w:hAnsi="Arial" w:cs="Arial"/>
          <w:bCs/>
          <w:sz w:val="22"/>
          <w:szCs w:val="22"/>
        </w:rPr>
        <w:t>με το Δήμο Λαμιέων,</w:t>
      </w:r>
    </w:p>
    <w:p w:rsidR="000B5958" w:rsidRDefault="000B5958" w:rsidP="00211DC9">
      <w:pPr>
        <w:spacing w:line="360" w:lineRule="auto"/>
        <w:rPr>
          <w:rFonts w:ascii="Arial" w:hAnsi="Arial" w:cs="Arial"/>
          <w:sz w:val="22"/>
          <w:szCs w:val="22"/>
        </w:rPr>
      </w:pPr>
    </w:p>
    <w:p w:rsidR="00754D45" w:rsidRDefault="00754D45" w:rsidP="00211DC9">
      <w:pPr>
        <w:spacing w:line="360" w:lineRule="auto"/>
        <w:rPr>
          <w:rFonts w:ascii="Arial" w:hAnsi="Arial" w:cs="Arial"/>
          <w:sz w:val="22"/>
          <w:szCs w:val="22"/>
        </w:rPr>
      </w:pPr>
    </w:p>
    <w:p w:rsidR="00D203EF" w:rsidRPr="00D203EF" w:rsidRDefault="00D203EF" w:rsidP="00211DC9">
      <w:pPr>
        <w:spacing w:line="360" w:lineRule="auto"/>
        <w:rPr>
          <w:rFonts w:ascii="Arial" w:hAnsi="Arial" w:cs="Arial"/>
          <w:sz w:val="22"/>
          <w:szCs w:val="22"/>
        </w:rPr>
      </w:pPr>
      <w:r w:rsidRPr="00D203EF">
        <w:rPr>
          <w:rFonts w:ascii="Arial" w:hAnsi="Arial" w:cs="Arial"/>
          <w:sz w:val="22"/>
          <w:szCs w:val="22"/>
        </w:rPr>
        <w:t>Μετά τα παραπάνω</w:t>
      </w:r>
    </w:p>
    <w:p w:rsidR="00843547" w:rsidRPr="00C41B2E" w:rsidRDefault="00843547" w:rsidP="00211DC9">
      <w:pPr>
        <w:pStyle w:val="5"/>
        <w:tabs>
          <w:tab w:val="clear" w:pos="2745"/>
        </w:tabs>
        <w:spacing w:line="360" w:lineRule="auto"/>
        <w:rPr>
          <w:rFonts w:ascii="Arial" w:hAnsi="Arial" w:cs="Arial"/>
          <w:sz w:val="22"/>
          <w:szCs w:val="22"/>
        </w:rPr>
      </w:pPr>
      <w:r w:rsidRPr="00C41B2E">
        <w:rPr>
          <w:rFonts w:ascii="Arial" w:hAnsi="Arial" w:cs="Arial"/>
          <w:sz w:val="22"/>
          <w:szCs w:val="22"/>
        </w:rPr>
        <w:t>ΕΙΣΗΓΟΥΜΑΙ</w:t>
      </w:r>
    </w:p>
    <w:p w:rsidR="00843547" w:rsidRPr="00C41B2E" w:rsidRDefault="00843547" w:rsidP="00211DC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F243BE" w:rsidRDefault="00DF120E" w:rsidP="00211DC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41B2E">
        <w:rPr>
          <w:rFonts w:ascii="Arial" w:hAnsi="Arial" w:cs="Arial"/>
          <w:sz w:val="22"/>
          <w:szCs w:val="22"/>
        </w:rPr>
        <w:t>Τη λήψη απόφασης για</w:t>
      </w:r>
      <w:r w:rsidR="00F243BE">
        <w:rPr>
          <w:rFonts w:ascii="Arial" w:hAnsi="Arial" w:cs="Arial"/>
          <w:sz w:val="22"/>
          <w:szCs w:val="22"/>
        </w:rPr>
        <w:t xml:space="preserve">: </w:t>
      </w:r>
    </w:p>
    <w:p w:rsidR="009F2C6A" w:rsidRDefault="009F2C6A" w:rsidP="00211DC9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D12808" w:rsidRDefault="00DF120E" w:rsidP="00211DC9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C41B2E">
        <w:rPr>
          <w:rFonts w:ascii="Arial" w:hAnsi="Arial" w:cs="Arial"/>
          <w:sz w:val="22"/>
          <w:szCs w:val="22"/>
        </w:rPr>
        <w:t xml:space="preserve"> </w:t>
      </w:r>
      <w:r w:rsidR="00F243BE">
        <w:rPr>
          <w:rFonts w:ascii="Arial" w:hAnsi="Arial" w:cs="Arial"/>
          <w:sz w:val="22"/>
          <w:szCs w:val="22"/>
        </w:rPr>
        <w:t xml:space="preserve">α) </w:t>
      </w:r>
      <w:r w:rsidR="00754D45">
        <w:rPr>
          <w:rFonts w:ascii="Arial" w:hAnsi="Arial" w:cs="Arial"/>
          <w:sz w:val="22"/>
          <w:szCs w:val="22"/>
        </w:rPr>
        <w:t xml:space="preserve">αποδοχή της από </w:t>
      </w:r>
      <w:r w:rsidR="00754D45">
        <w:rPr>
          <w:rFonts w:ascii="Arial" w:hAnsi="Arial" w:cs="Arial"/>
          <w:bCs/>
          <w:sz w:val="22"/>
          <w:szCs w:val="22"/>
        </w:rPr>
        <w:t>25.02.2022</w:t>
      </w:r>
      <w:r w:rsidR="00754D45" w:rsidRPr="00754D45">
        <w:rPr>
          <w:rFonts w:ascii="Arial" w:hAnsi="Arial" w:cs="Arial"/>
          <w:bCs/>
          <w:sz w:val="22"/>
          <w:szCs w:val="22"/>
        </w:rPr>
        <w:t xml:space="preserve"> </w:t>
      </w:r>
      <w:r w:rsidR="00754D45">
        <w:rPr>
          <w:rFonts w:ascii="Arial" w:hAnsi="Arial" w:cs="Arial"/>
          <w:bCs/>
          <w:sz w:val="22"/>
          <w:szCs w:val="22"/>
        </w:rPr>
        <w:t xml:space="preserve">Επιστολής της ΕΕΑΑ ΑΕ και λήξη της σύμβασης </w:t>
      </w:r>
      <w:r w:rsidR="00DE0E28">
        <w:rPr>
          <w:rFonts w:ascii="Arial" w:hAnsi="Arial" w:cs="Arial"/>
          <w:bCs/>
          <w:sz w:val="22"/>
          <w:szCs w:val="22"/>
        </w:rPr>
        <w:t xml:space="preserve">συνεργασίας </w:t>
      </w:r>
      <w:r w:rsidR="00DE0E28" w:rsidRPr="00DE0E28">
        <w:rPr>
          <w:rFonts w:ascii="Arial" w:hAnsi="Arial" w:cs="Arial"/>
          <w:bCs/>
          <w:sz w:val="22"/>
          <w:szCs w:val="22"/>
        </w:rPr>
        <w:t xml:space="preserve">του Δήμου Λαμιέων </w:t>
      </w:r>
      <w:r w:rsidR="00283787">
        <w:rPr>
          <w:rFonts w:ascii="Arial" w:hAnsi="Arial" w:cs="Arial"/>
          <w:bCs/>
          <w:sz w:val="22"/>
          <w:szCs w:val="22"/>
        </w:rPr>
        <w:t>με την Ε</w:t>
      </w:r>
      <w:r w:rsidR="00DE0E28" w:rsidRPr="00DE0E28">
        <w:rPr>
          <w:rFonts w:ascii="Arial" w:hAnsi="Arial" w:cs="Arial"/>
          <w:bCs/>
          <w:sz w:val="22"/>
          <w:szCs w:val="22"/>
        </w:rPr>
        <w:t>ΕΑΑ ΑΕ για την εναλλακτική διαχείριση δημοτικών αποβλήτων συσκευασίας</w:t>
      </w:r>
      <w:r w:rsidR="00283787">
        <w:rPr>
          <w:rFonts w:ascii="Arial" w:hAnsi="Arial" w:cs="Arial"/>
          <w:bCs/>
          <w:sz w:val="22"/>
          <w:szCs w:val="22"/>
        </w:rPr>
        <w:t>.</w:t>
      </w:r>
    </w:p>
    <w:p w:rsidR="00F243BE" w:rsidRDefault="00F243BE" w:rsidP="00211DC9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β) </w:t>
      </w:r>
      <w:r w:rsidR="00F318CC">
        <w:rPr>
          <w:rFonts w:ascii="Arial" w:hAnsi="Arial" w:cs="Arial"/>
          <w:bCs/>
          <w:sz w:val="22"/>
          <w:szCs w:val="22"/>
        </w:rPr>
        <w:t xml:space="preserve">την εκ νέου </w:t>
      </w:r>
      <w:r>
        <w:rPr>
          <w:rFonts w:ascii="Arial" w:hAnsi="Arial" w:cs="Arial"/>
          <w:bCs/>
          <w:sz w:val="22"/>
          <w:szCs w:val="22"/>
        </w:rPr>
        <w:t xml:space="preserve">εκμίσθωση του Κέντρου Διαλογής Ανακυκλώσιμων Υλικών (Κ.Δ.Α.Υ.) του </w:t>
      </w:r>
      <w:r w:rsidRPr="009F2C6A">
        <w:rPr>
          <w:rFonts w:ascii="Arial" w:hAnsi="Arial" w:cs="Arial"/>
          <w:bCs/>
          <w:sz w:val="22"/>
          <w:szCs w:val="22"/>
        </w:rPr>
        <w:t xml:space="preserve">Δήμου Λαμιέων </w:t>
      </w:r>
      <w:r w:rsidR="00F318CC" w:rsidRPr="009F2C6A">
        <w:rPr>
          <w:rFonts w:ascii="Arial" w:hAnsi="Arial" w:cs="Arial"/>
          <w:bCs/>
          <w:sz w:val="22"/>
          <w:szCs w:val="22"/>
        </w:rPr>
        <w:t>με τη</w:t>
      </w:r>
      <w:r w:rsidRPr="009F2C6A">
        <w:rPr>
          <w:rFonts w:ascii="Arial" w:hAnsi="Arial" w:cs="Arial"/>
          <w:bCs/>
          <w:sz w:val="22"/>
          <w:szCs w:val="22"/>
        </w:rPr>
        <w:t xml:space="preserve">  </w:t>
      </w:r>
      <w:r w:rsidR="00F318CC" w:rsidRPr="009F2C6A">
        <w:rPr>
          <w:rFonts w:ascii="Arial" w:hAnsi="Arial" w:cs="Arial"/>
          <w:bCs/>
          <w:sz w:val="22"/>
          <w:szCs w:val="22"/>
        </w:rPr>
        <w:t>διενέργεια φανερής πλειοδοτικής δημοπρασίας</w:t>
      </w:r>
      <w:r w:rsidRPr="009F2C6A">
        <w:rPr>
          <w:rFonts w:ascii="Arial" w:hAnsi="Arial" w:cs="Arial"/>
          <w:bCs/>
          <w:sz w:val="22"/>
          <w:szCs w:val="22"/>
        </w:rPr>
        <w:t>.</w:t>
      </w:r>
    </w:p>
    <w:p w:rsidR="00DE0E28" w:rsidRPr="00C41B2E" w:rsidRDefault="00DE0E28" w:rsidP="00211DC9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DF120E" w:rsidRPr="00283787" w:rsidRDefault="00DF120E" w:rsidP="00211DC9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C41B2E" w:rsidRDefault="00C41B2E" w:rsidP="00211DC9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C41B2E" w:rsidRDefault="00C41B2E" w:rsidP="00211DC9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3C2E3B" w:rsidRDefault="003C2E3B" w:rsidP="007C01CB">
      <w:pPr>
        <w:jc w:val="center"/>
        <w:rPr>
          <w:rFonts w:ascii="Arial" w:hAnsi="Arial" w:cs="Arial"/>
          <w:sz w:val="22"/>
          <w:szCs w:val="22"/>
        </w:rPr>
      </w:pPr>
    </w:p>
    <w:p w:rsidR="003C2E3B" w:rsidRDefault="003C2E3B" w:rsidP="007C01CB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52"/>
        <w:gridCol w:w="1985"/>
        <w:gridCol w:w="3366"/>
      </w:tblGrid>
      <w:tr w:rsidR="003C2E3B" w:rsidTr="003C2E3B">
        <w:tc>
          <w:tcPr>
            <w:tcW w:w="3652" w:type="dxa"/>
          </w:tcPr>
          <w:p w:rsidR="003C2E3B" w:rsidRDefault="003C2E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</w:tcPr>
          <w:p w:rsidR="003C2E3B" w:rsidRDefault="003C2E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66" w:type="dxa"/>
          </w:tcPr>
          <w:p w:rsidR="003C2E3B" w:rsidRDefault="003C2E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2E3B" w:rsidTr="003C2E3B">
        <w:tc>
          <w:tcPr>
            <w:tcW w:w="3652" w:type="dxa"/>
            <w:hideMark/>
          </w:tcPr>
          <w:p w:rsidR="003C2E3B" w:rsidRDefault="003C2E3B" w:rsidP="003C2E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Η αν/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τρια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Προϊσταμένη Δ/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νσης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Περιβάλλοντος </w:t>
            </w:r>
          </w:p>
        </w:tc>
        <w:tc>
          <w:tcPr>
            <w:tcW w:w="1985" w:type="dxa"/>
          </w:tcPr>
          <w:p w:rsidR="003C2E3B" w:rsidRDefault="003C2E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66" w:type="dxa"/>
            <w:hideMark/>
          </w:tcPr>
          <w:p w:rsidR="003C2E3B" w:rsidRDefault="003C2E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Ο Αρμόδιος Αντιδήμαρχος</w:t>
            </w:r>
          </w:p>
        </w:tc>
      </w:tr>
      <w:tr w:rsidR="003C2E3B" w:rsidTr="003C2E3B">
        <w:tc>
          <w:tcPr>
            <w:tcW w:w="3652" w:type="dxa"/>
          </w:tcPr>
          <w:p w:rsidR="003C2E3B" w:rsidRDefault="003C2E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C2E3B" w:rsidRDefault="003C2E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C2E3B" w:rsidRDefault="003C2E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</w:tcPr>
          <w:p w:rsidR="003C2E3B" w:rsidRDefault="003C2E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66" w:type="dxa"/>
          </w:tcPr>
          <w:p w:rsidR="003C2E3B" w:rsidRDefault="003C2E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2E3B" w:rsidTr="003C2E3B">
        <w:tc>
          <w:tcPr>
            <w:tcW w:w="3652" w:type="dxa"/>
            <w:hideMark/>
          </w:tcPr>
          <w:p w:rsidR="003C2E3B" w:rsidRDefault="003C2E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Αγγελική Μακρυγιάννη</w:t>
            </w:r>
          </w:p>
          <w:p w:rsidR="003C2E3B" w:rsidRDefault="003C2E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Μηχανολόγος Μηχανικός ΠΕ/α</w:t>
            </w:r>
          </w:p>
        </w:tc>
        <w:tc>
          <w:tcPr>
            <w:tcW w:w="1985" w:type="dxa"/>
          </w:tcPr>
          <w:p w:rsidR="003C2E3B" w:rsidRDefault="003C2E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66" w:type="dxa"/>
            <w:hideMark/>
          </w:tcPr>
          <w:p w:rsidR="003C2E3B" w:rsidRDefault="003C2E3B" w:rsidP="003C2E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Κων/νος Μουστάκας</w:t>
            </w:r>
          </w:p>
        </w:tc>
      </w:tr>
    </w:tbl>
    <w:p w:rsidR="0076456E" w:rsidRDefault="0076456E" w:rsidP="007C01CB">
      <w:pPr>
        <w:jc w:val="center"/>
        <w:rPr>
          <w:rFonts w:ascii="Arial" w:hAnsi="Arial" w:cs="Arial"/>
          <w:sz w:val="22"/>
          <w:szCs w:val="22"/>
        </w:rPr>
      </w:pPr>
    </w:p>
    <w:p w:rsidR="0076456E" w:rsidRPr="0076456E" w:rsidRDefault="0076456E" w:rsidP="0076456E">
      <w:pPr>
        <w:rPr>
          <w:rFonts w:ascii="Arial" w:hAnsi="Arial" w:cs="Arial"/>
          <w:sz w:val="22"/>
          <w:szCs w:val="22"/>
        </w:rPr>
      </w:pPr>
    </w:p>
    <w:p w:rsidR="0076456E" w:rsidRPr="0076456E" w:rsidRDefault="0076456E" w:rsidP="0076456E">
      <w:pPr>
        <w:rPr>
          <w:rFonts w:ascii="Arial" w:hAnsi="Arial" w:cs="Arial"/>
          <w:sz w:val="22"/>
          <w:szCs w:val="22"/>
        </w:rPr>
      </w:pPr>
    </w:p>
    <w:p w:rsidR="0076456E" w:rsidRPr="0076456E" w:rsidRDefault="0076456E" w:rsidP="0076456E">
      <w:pPr>
        <w:rPr>
          <w:rFonts w:ascii="Arial" w:hAnsi="Arial" w:cs="Arial"/>
          <w:sz w:val="22"/>
          <w:szCs w:val="22"/>
        </w:rPr>
      </w:pPr>
    </w:p>
    <w:p w:rsidR="0076456E" w:rsidRPr="0076456E" w:rsidRDefault="0076456E" w:rsidP="0076456E">
      <w:pPr>
        <w:rPr>
          <w:rFonts w:ascii="Arial" w:hAnsi="Arial" w:cs="Arial"/>
          <w:sz w:val="22"/>
          <w:szCs w:val="22"/>
        </w:rPr>
      </w:pPr>
    </w:p>
    <w:p w:rsidR="0076456E" w:rsidRPr="0076456E" w:rsidRDefault="0076456E" w:rsidP="0076456E">
      <w:pPr>
        <w:rPr>
          <w:rFonts w:ascii="Arial" w:hAnsi="Arial" w:cs="Arial"/>
          <w:sz w:val="22"/>
          <w:szCs w:val="22"/>
        </w:rPr>
      </w:pPr>
    </w:p>
    <w:p w:rsidR="0076456E" w:rsidRPr="0076456E" w:rsidRDefault="0076456E" w:rsidP="0076456E">
      <w:pPr>
        <w:rPr>
          <w:rFonts w:ascii="Arial" w:hAnsi="Arial" w:cs="Arial"/>
          <w:sz w:val="22"/>
          <w:szCs w:val="22"/>
        </w:rPr>
      </w:pPr>
    </w:p>
    <w:p w:rsidR="0076456E" w:rsidRPr="0076456E" w:rsidRDefault="0076456E" w:rsidP="0076456E">
      <w:pPr>
        <w:rPr>
          <w:rFonts w:ascii="Arial" w:hAnsi="Arial" w:cs="Arial"/>
          <w:sz w:val="22"/>
          <w:szCs w:val="22"/>
        </w:rPr>
      </w:pPr>
    </w:p>
    <w:p w:rsidR="0076456E" w:rsidRDefault="0076456E" w:rsidP="0076456E">
      <w:pPr>
        <w:rPr>
          <w:rFonts w:ascii="Arial" w:hAnsi="Arial" w:cs="Arial"/>
          <w:sz w:val="22"/>
          <w:szCs w:val="22"/>
        </w:rPr>
      </w:pPr>
    </w:p>
    <w:p w:rsidR="003C2E3B" w:rsidRPr="0076456E" w:rsidRDefault="0076456E" w:rsidP="0076456E">
      <w:pPr>
        <w:tabs>
          <w:tab w:val="left" w:pos="3450"/>
        </w:tabs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3C2E3B" w:rsidRPr="0076456E" w:rsidSect="00FE3E86">
      <w:pgSz w:w="12240" w:h="15840"/>
      <w:pgMar w:top="1701" w:right="1418" w:bottom="1701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6861" w:rsidRDefault="00276861" w:rsidP="000C44CD">
      <w:r>
        <w:separator/>
      </w:r>
    </w:p>
  </w:endnote>
  <w:endnote w:type="continuationSeparator" w:id="0">
    <w:p w:rsidR="00276861" w:rsidRDefault="00276861" w:rsidP="000C4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6861" w:rsidRDefault="00276861" w:rsidP="000C44CD">
      <w:r>
        <w:separator/>
      </w:r>
    </w:p>
  </w:footnote>
  <w:footnote w:type="continuationSeparator" w:id="0">
    <w:p w:rsidR="00276861" w:rsidRDefault="00276861" w:rsidP="000C44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pt;height:9pt" o:bullet="t">
        <v:imagedata r:id="rId1" o:title="BD14985_"/>
      </v:shape>
    </w:pict>
  </w:numPicBullet>
  <w:abstractNum w:abstractNumId="0">
    <w:nsid w:val="1C5C1A60"/>
    <w:multiLevelType w:val="multilevel"/>
    <w:tmpl w:val="D49A8E86"/>
    <w:lvl w:ilvl="0">
      <w:start w:val="1"/>
      <w:numFmt w:val="bullet"/>
      <w:lvlText w:val=""/>
      <w:lvlPicBulletId w:val="0"/>
      <w:lvlJc w:val="left"/>
      <w:pPr>
        <w:tabs>
          <w:tab w:val="num" w:pos="567"/>
        </w:tabs>
        <w:ind w:left="567" w:hanging="397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DD53B83"/>
    <w:multiLevelType w:val="hybridMultilevel"/>
    <w:tmpl w:val="BF6C218E"/>
    <w:lvl w:ilvl="0" w:tplc="EC10B234">
      <w:start w:val="1"/>
      <w:numFmt w:val="bullet"/>
      <w:lvlText w:val=""/>
      <w:lvlJc w:val="left"/>
      <w:pPr>
        <w:tabs>
          <w:tab w:val="num" w:pos="530"/>
        </w:tabs>
        <w:ind w:left="530" w:hanging="360"/>
      </w:pPr>
      <w:rPr>
        <w:rFonts w:ascii="Symbol" w:hAnsi="Symbol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AB56F2F"/>
    <w:multiLevelType w:val="hybridMultilevel"/>
    <w:tmpl w:val="D0A619D4"/>
    <w:lvl w:ilvl="0" w:tplc="2C365A86">
      <w:start w:val="1"/>
      <w:numFmt w:val="bullet"/>
      <w:lvlText w:val=""/>
      <w:lvlJc w:val="left"/>
      <w:pPr>
        <w:tabs>
          <w:tab w:val="num" w:pos="360"/>
        </w:tabs>
        <w:ind w:left="283" w:hanging="283"/>
      </w:pPr>
      <w:rPr>
        <w:rFonts w:ascii="Symbol" w:hAnsi="Symbol" w:hint="default"/>
        <w:color w:val="auto"/>
        <w:sz w:val="32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0C1196E"/>
    <w:multiLevelType w:val="hybridMultilevel"/>
    <w:tmpl w:val="A5BA4A58"/>
    <w:lvl w:ilvl="0" w:tplc="2C365A86">
      <w:start w:val="1"/>
      <w:numFmt w:val="bullet"/>
      <w:lvlText w:val=""/>
      <w:lvlJc w:val="left"/>
      <w:pPr>
        <w:tabs>
          <w:tab w:val="num" w:pos="360"/>
        </w:tabs>
        <w:ind w:left="283" w:hanging="283"/>
      </w:pPr>
      <w:rPr>
        <w:rFonts w:ascii="Symbol" w:hAnsi="Symbol" w:hint="default"/>
        <w:color w:val="auto"/>
        <w:sz w:val="32"/>
      </w:rPr>
    </w:lvl>
    <w:lvl w:ilvl="1" w:tplc="04080003" w:tentative="1">
      <w:start w:val="1"/>
      <w:numFmt w:val="bullet"/>
      <w:lvlText w:val="o"/>
      <w:lvlJc w:val="left"/>
      <w:pPr>
        <w:tabs>
          <w:tab w:val="num" w:pos="2234"/>
        </w:tabs>
        <w:ind w:left="2234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954"/>
        </w:tabs>
        <w:ind w:left="295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674"/>
        </w:tabs>
        <w:ind w:left="367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394"/>
        </w:tabs>
        <w:ind w:left="4394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114"/>
        </w:tabs>
        <w:ind w:left="511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834"/>
        </w:tabs>
        <w:ind w:left="583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554"/>
        </w:tabs>
        <w:ind w:left="6554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274"/>
        </w:tabs>
        <w:ind w:left="7274" w:hanging="360"/>
      </w:pPr>
      <w:rPr>
        <w:rFonts w:ascii="Wingdings" w:hAnsi="Wingdings" w:hint="default"/>
      </w:rPr>
    </w:lvl>
  </w:abstractNum>
  <w:abstractNum w:abstractNumId="4">
    <w:nsid w:val="61AD0336"/>
    <w:multiLevelType w:val="hybridMultilevel"/>
    <w:tmpl w:val="9E828356"/>
    <w:lvl w:ilvl="0" w:tplc="DDCEA364">
      <w:start w:val="1"/>
      <w:numFmt w:val="decimal"/>
      <w:lvlText w:val="%1."/>
      <w:lvlJc w:val="left"/>
      <w:pPr>
        <w:ind w:left="1680" w:hanging="9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D9F3578"/>
    <w:multiLevelType w:val="hybridMultilevel"/>
    <w:tmpl w:val="D49A8E86"/>
    <w:lvl w:ilvl="0" w:tplc="7D3CEC60">
      <w:start w:val="1"/>
      <w:numFmt w:val="bullet"/>
      <w:lvlText w:val=""/>
      <w:lvlPicBulletId w:val="0"/>
      <w:lvlJc w:val="left"/>
      <w:pPr>
        <w:tabs>
          <w:tab w:val="num" w:pos="567"/>
        </w:tabs>
        <w:ind w:left="567" w:hanging="397"/>
      </w:pPr>
      <w:rPr>
        <w:rFonts w:ascii="Symbol" w:hAnsi="Symbol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FBB2599"/>
    <w:multiLevelType w:val="hybridMultilevel"/>
    <w:tmpl w:val="527E19DC"/>
    <w:lvl w:ilvl="0" w:tplc="0408000F">
      <w:start w:val="1"/>
      <w:numFmt w:val="decimal"/>
      <w:lvlText w:val="%1."/>
      <w:lvlJc w:val="left"/>
      <w:pPr>
        <w:ind w:left="1287" w:hanging="360"/>
      </w:pPr>
    </w:lvl>
    <w:lvl w:ilvl="1" w:tplc="04080019" w:tentative="1">
      <w:start w:val="1"/>
      <w:numFmt w:val="lowerLetter"/>
      <w:lvlText w:val="%2."/>
      <w:lvlJc w:val="left"/>
      <w:pPr>
        <w:ind w:left="2007" w:hanging="360"/>
      </w:pPr>
    </w:lvl>
    <w:lvl w:ilvl="2" w:tplc="0408001B" w:tentative="1">
      <w:start w:val="1"/>
      <w:numFmt w:val="lowerRoman"/>
      <w:lvlText w:val="%3."/>
      <w:lvlJc w:val="right"/>
      <w:pPr>
        <w:ind w:left="2727" w:hanging="180"/>
      </w:pPr>
    </w:lvl>
    <w:lvl w:ilvl="3" w:tplc="0408000F" w:tentative="1">
      <w:start w:val="1"/>
      <w:numFmt w:val="decimal"/>
      <w:lvlText w:val="%4."/>
      <w:lvlJc w:val="left"/>
      <w:pPr>
        <w:ind w:left="3447" w:hanging="360"/>
      </w:pPr>
    </w:lvl>
    <w:lvl w:ilvl="4" w:tplc="04080019" w:tentative="1">
      <w:start w:val="1"/>
      <w:numFmt w:val="lowerLetter"/>
      <w:lvlText w:val="%5."/>
      <w:lvlJc w:val="left"/>
      <w:pPr>
        <w:ind w:left="4167" w:hanging="360"/>
      </w:pPr>
    </w:lvl>
    <w:lvl w:ilvl="5" w:tplc="0408001B" w:tentative="1">
      <w:start w:val="1"/>
      <w:numFmt w:val="lowerRoman"/>
      <w:lvlText w:val="%6."/>
      <w:lvlJc w:val="right"/>
      <w:pPr>
        <w:ind w:left="4887" w:hanging="180"/>
      </w:pPr>
    </w:lvl>
    <w:lvl w:ilvl="6" w:tplc="0408000F" w:tentative="1">
      <w:start w:val="1"/>
      <w:numFmt w:val="decimal"/>
      <w:lvlText w:val="%7."/>
      <w:lvlJc w:val="left"/>
      <w:pPr>
        <w:ind w:left="5607" w:hanging="360"/>
      </w:pPr>
    </w:lvl>
    <w:lvl w:ilvl="7" w:tplc="04080019" w:tentative="1">
      <w:start w:val="1"/>
      <w:numFmt w:val="lowerLetter"/>
      <w:lvlText w:val="%8."/>
      <w:lvlJc w:val="left"/>
      <w:pPr>
        <w:ind w:left="6327" w:hanging="360"/>
      </w:pPr>
    </w:lvl>
    <w:lvl w:ilvl="8" w:tplc="0408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27A29"/>
    <w:rsid w:val="00005108"/>
    <w:rsid w:val="00025265"/>
    <w:rsid w:val="00053B40"/>
    <w:rsid w:val="00073ECB"/>
    <w:rsid w:val="00075A73"/>
    <w:rsid w:val="000835DE"/>
    <w:rsid w:val="000852B7"/>
    <w:rsid w:val="00090DEB"/>
    <w:rsid w:val="000B5958"/>
    <w:rsid w:val="000C44CD"/>
    <w:rsid w:val="000C6F30"/>
    <w:rsid w:val="000E641C"/>
    <w:rsid w:val="000E7BC2"/>
    <w:rsid w:val="001344F8"/>
    <w:rsid w:val="00136CC2"/>
    <w:rsid w:val="00140B84"/>
    <w:rsid w:val="001A04CF"/>
    <w:rsid w:val="001A67B8"/>
    <w:rsid w:val="001B04F0"/>
    <w:rsid w:val="001B3B03"/>
    <w:rsid w:val="001C65D0"/>
    <w:rsid w:val="00202C7A"/>
    <w:rsid w:val="00211DC9"/>
    <w:rsid w:val="002210E1"/>
    <w:rsid w:val="002633CB"/>
    <w:rsid w:val="0027520C"/>
    <w:rsid w:val="00276861"/>
    <w:rsid w:val="00283787"/>
    <w:rsid w:val="002A0288"/>
    <w:rsid w:val="002D3CEB"/>
    <w:rsid w:val="002E6F34"/>
    <w:rsid w:val="0030364C"/>
    <w:rsid w:val="00304B9C"/>
    <w:rsid w:val="00316936"/>
    <w:rsid w:val="00326322"/>
    <w:rsid w:val="00345D05"/>
    <w:rsid w:val="00364614"/>
    <w:rsid w:val="00375E7C"/>
    <w:rsid w:val="003B04B0"/>
    <w:rsid w:val="003C2E3B"/>
    <w:rsid w:val="003C4E0C"/>
    <w:rsid w:val="003D7B1C"/>
    <w:rsid w:val="003E0891"/>
    <w:rsid w:val="00401556"/>
    <w:rsid w:val="00442F77"/>
    <w:rsid w:val="00456BAB"/>
    <w:rsid w:val="00460E73"/>
    <w:rsid w:val="004749B2"/>
    <w:rsid w:val="0047716F"/>
    <w:rsid w:val="004859B1"/>
    <w:rsid w:val="004E4A63"/>
    <w:rsid w:val="005275F0"/>
    <w:rsid w:val="005575AA"/>
    <w:rsid w:val="0056306A"/>
    <w:rsid w:val="00581142"/>
    <w:rsid w:val="00592ECC"/>
    <w:rsid w:val="005C1ADF"/>
    <w:rsid w:val="005F5450"/>
    <w:rsid w:val="00614E31"/>
    <w:rsid w:val="00627A29"/>
    <w:rsid w:val="006433DF"/>
    <w:rsid w:val="00655021"/>
    <w:rsid w:val="00660038"/>
    <w:rsid w:val="00676700"/>
    <w:rsid w:val="00676FC5"/>
    <w:rsid w:val="006843ED"/>
    <w:rsid w:val="00695F50"/>
    <w:rsid w:val="006B4CA4"/>
    <w:rsid w:val="006E0ECF"/>
    <w:rsid w:val="00700451"/>
    <w:rsid w:val="00732094"/>
    <w:rsid w:val="007456A0"/>
    <w:rsid w:val="00746ACF"/>
    <w:rsid w:val="00751078"/>
    <w:rsid w:val="00753C71"/>
    <w:rsid w:val="00754D45"/>
    <w:rsid w:val="00763607"/>
    <w:rsid w:val="0076456E"/>
    <w:rsid w:val="007824FB"/>
    <w:rsid w:val="0078529B"/>
    <w:rsid w:val="00797197"/>
    <w:rsid w:val="007C01CB"/>
    <w:rsid w:val="007C4A6F"/>
    <w:rsid w:val="007C788A"/>
    <w:rsid w:val="007F3A9C"/>
    <w:rsid w:val="0080212B"/>
    <w:rsid w:val="00811BB3"/>
    <w:rsid w:val="00831EA1"/>
    <w:rsid w:val="0084070D"/>
    <w:rsid w:val="00843547"/>
    <w:rsid w:val="008A5D53"/>
    <w:rsid w:val="0091359B"/>
    <w:rsid w:val="009234FC"/>
    <w:rsid w:val="00923B25"/>
    <w:rsid w:val="0093334D"/>
    <w:rsid w:val="0095413F"/>
    <w:rsid w:val="00970E33"/>
    <w:rsid w:val="00993A9E"/>
    <w:rsid w:val="0099496C"/>
    <w:rsid w:val="009A1722"/>
    <w:rsid w:val="009C6958"/>
    <w:rsid w:val="009F0B35"/>
    <w:rsid w:val="009F2C6A"/>
    <w:rsid w:val="009F323A"/>
    <w:rsid w:val="00A03204"/>
    <w:rsid w:val="00A130A0"/>
    <w:rsid w:val="00A175CF"/>
    <w:rsid w:val="00A43200"/>
    <w:rsid w:val="00A4484E"/>
    <w:rsid w:val="00A502F6"/>
    <w:rsid w:val="00A55730"/>
    <w:rsid w:val="00A62D0C"/>
    <w:rsid w:val="00A644A8"/>
    <w:rsid w:val="00AE6001"/>
    <w:rsid w:val="00AF6D71"/>
    <w:rsid w:val="00B142C1"/>
    <w:rsid w:val="00B15FFD"/>
    <w:rsid w:val="00B40CFE"/>
    <w:rsid w:val="00B8206B"/>
    <w:rsid w:val="00B924A9"/>
    <w:rsid w:val="00BE57A0"/>
    <w:rsid w:val="00BE664C"/>
    <w:rsid w:val="00C014F7"/>
    <w:rsid w:val="00C213BC"/>
    <w:rsid w:val="00C245F6"/>
    <w:rsid w:val="00C41B2E"/>
    <w:rsid w:val="00C535E1"/>
    <w:rsid w:val="00C639D8"/>
    <w:rsid w:val="00C77082"/>
    <w:rsid w:val="00CA16B5"/>
    <w:rsid w:val="00CC1B9D"/>
    <w:rsid w:val="00CE3F40"/>
    <w:rsid w:val="00D06F54"/>
    <w:rsid w:val="00D12808"/>
    <w:rsid w:val="00D203EF"/>
    <w:rsid w:val="00D30B20"/>
    <w:rsid w:val="00D32696"/>
    <w:rsid w:val="00D44A7D"/>
    <w:rsid w:val="00D62C2C"/>
    <w:rsid w:val="00D83EAF"/>
    <w:rsid w:val="00DC6C4F"/>
    <w:rsid w:val="00DE0E28"/>
    <w:rsid w:val="00DF0BC2"/>
    <w:rsid w:val="00DF120E"/>
    <w:rsid w:val="00E04DF3"/>
    <w:rsid w:val="00E35899"/>
    <w:rsid w:val="00E37362"/>
    <w:rsid w:val="00E444FD"/>
    <w:rsid w:val="00E50071"/>
    <w:rsid w:val="00E611D3"/>
    <w:rsid w:val="00E81581"/>
    <w:rsid w:val="00E958B8"/>
    <w:rsid w:val="00E970D3"/>
    <w:rsid w:val="00EA5EAF"/>
    <w:rsid w:val="00EE0EF5"/>
    <w:rsid w:val="00EE24B9"/>
    <w:rsid w:val="00EF0225"/>
    <w:rsid w:val="00EF660F"/>
    <w:rsid w:val="00F04C0B"/>
    <w:rsid w:val="00F2316E"/>
    <w:rsid w:val="00F243BE"/>
    <w:rsid w:val="00F318CC"/>
    <w:rsid w:val="00F73E57"/>
    <w:rsid w:val="00FB5040"/>
    <w:rsid w:val="00FB532B"/>
    <w:rsid w:val="00FC1BFE"/>
    <w:rsid w:val="00FC1F93"/>
    <w:rsid w:val="00FD1679"/>
    <w:rsid w:val="00FD5E20"/>
    <w:rsid w:val="00FE3E86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rFonts w:ascii="Tahoma" w:hAnsi="Tahoma" w:cs="Tahoma"/>
      <w:b/>
      <w:bCs/>
      <w:sz w:val="20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  <w:u w:val="single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tabs>
        <w:tab w:val="left" w:pos="2745"/>
      </w:tabs>
      <w:jc w:val="center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1A67B8"/>
    <w:rPr>
      <w:rFonts w:ascii="Tahoma" w:hAnsi="Tahoma"/>
      <w:sz w:val="16"/>
      <w:szCs w:val="16"/>
      <w:lang w:val="x-none" w:eastAsia="x-none"/>
    </w:rPr>
  </w:style>
  <w:style w:type="character" w:customStyle="1" w:styleId="Char">
    <w:name w:val="Κείμενο πλαισίου Char"/>
    <w:link w:val="a3"/>
    <w:rsid w:val="001A67B8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rsid w:val="000C44CD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Char0">
    <w:name w:val="Κεφαλίδα Char"/>
    <w:link w:val="a4"/>
    <w:rsid w:val="000C44CD"/>
    <w:rPr>
      <w:sz w:val="24"/>
      <w:szCs w:val="24"/>
    </w:rPr>
  </w:style>
  <w:style w:type="paragraph" w:styleId="a5">
    <w:name w:val="footer"/>
    <w:basedOn w:val="a"/>
    <w:link w:val="Char1"/>
    <w:rsid w:val="000C44CD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Char1">
    <w:name w:val="Υποσέλιδο Char"/>
    <w:link w:val="a5"/>
    <w:rsid w:val="000C44C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2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26322A-C907-45AB-BDDE-2E5C232BF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352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</CharactersWithSpaces>
  <SharedDoc>false</SharedDoc>
  <HLinks>
    <vt:vector size="6" baseType="variant">
      <vt:variant>
        <vt:i4>4718627</vt:i4>
      </vt:variant>
      <vt:variant>
        <vt:i4>0</vt:i4>
      </vt:variant>
      <vt:variant>
        <vt:i4>0</vt:i4>
      </vt:variant>
      <vt:variant>
        <vt:i4>5</vt:i4>
      </vt:variant>
      <vt:variant>
        <vt:lpwstr>mailto:makrigianni@lamia-city.gr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Aggeliki Makrigianni</cp:lastModifiedBy>
  <cp:revision>3</cp:revision>
  <cp:lastPrinted>2022-09-08T11:48:00Z</cp:lastPrinted>
  <dcterms:created xsi:type="dcterms:W3CDTF">2022-09-08T11:47:00Z</dcterms:created>
  <dcterms:modified xsi:type="dcterms:W3CDTF">2022-09-08T11:56:00Z</dcterms:modified>
</cp:coreProperties>
</file>